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9349" w14:textId="77777777"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570C49A2" w14:textId="77777777"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0D71BE32" w14:textId="77777777"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5F9A3EAE" w14:textId="77777777" w:rsidR="00DF1A63" w:rsidRPr="00023121" w:rsidRDefault="00DF1A63" w:rsidP="00FD386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3121">
        <w:rPr>
          <w:rFonts w:asciiTheme="minorHAnsi" w:hAnsiTheme="minorHAnsi" w:cstheme="minorHAnsi"/>
          <w:b/>
          <w:sz w:val="22"/>
          <w:szCs w:val="22"/>
        </w:rPr>
        <w:t xml:space="preserve">DECLARAÇÃO EM ATENDIMENTO </w:t>
      </w:r>
      <w:r w:rsidR="00CC1348" w:rsidRPr="00023121">
        <w:rPr>
          <w:rFonts w:asciiTheme="minorHAnsi" w:hAnsiTheme="minorHAnsi" w:cstheme="minorHAnsi"/>
          <w:b/>
          <w:sz w:val="22"/>
          <w:szCs w:val="22"/>
        </w:rPr>
        <w:t xml:space="preserve">AS VEDAÇÕES PREVISTAS NO </w:t>
      </w:r>
      <w:r w:rsidRPr="00023121">
        <w:rPr>
          <w:rFonts w:asciiTheme="minorHAnsi" w:hAnsiTheme="minorHAnsi" w:cstheme="minorHAnsi"/>
          <w:b/>
          <w:sz w:val="22"/>
          <w:szCs w:val="22"/>
        </w:rPr>
        <w:t>39 DA LEI 13.019/2014.</w:t>
      </w:r>
    </w:p>
    <w:p w14:paraId="3B639418" w14:textId="77777777" w:rsidR="00DF1A63" w:rsidRPr="00023121" w:rsidRDefault="00DF1A63" w:rsidP="00DF1A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35325C" w14:textId="77777777" w:rsidR="00DF1A63" w:rsidRPr="00023121" w:rsidRDefault="00DF1A63" w:rsidP="00DF1A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D9E4DC" w14:textId="77777777" w:rsidR="00DF1A63" w:rsidRPr="00023121" w:rsidRDefault="00DF1A63" w:rsidP="00DF1A6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2DCC6C" w14:textId="77777777" w:rsidR="00DF1A63" w:rsidRPr="00023121" w:rsidRDefault="00DF1A63" w:rsidP="00DF1A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0838DB" w14:textId="77777777" w:rsidR="00DF1A63" w:rsidRPr="00023121" w:rsidRDefault="00DF1A63" w:rsidP="00DF1A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79F96E" w14:textId="595E936B" w:rsidR="00DF1A63" w:rsidRPr="00023121" w:rsidRDefault="000C51B3" w:rsidP="00DF1A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3121">
        <w:rPr>
          <w:rFonts w:asciiTheme="minorHAnsi" w:hAnsiTheme="minorHAnsi" w:cstheme="minorHAnsi"/>
          <w:sz w:val="22"/>
          <w:szCs w:val="22"/>
        </w:rPr>
        <w:t>D</w:t>
      </w:r>
      <w:r w:rsidR="00BC2CD5" w:rsidRPr="00023121">
        <w:rPr>
          <w:rFonts w:asciiTheme="minorHAnsi" w:hAnsiTheme="minorHAnsi" w:cstheme="minorHAnsi"/>
          <w:sz w:val="22"/>
          <w:szCs w:val="22"/>
        </w:rPr>
        <w:t>eclaro para os devidos fins junto a essa Secretaria de Estado de Estado d</w:t>
      </w:r>
      <w:r w:rsidR="00C52925" w:rsidRPr="00023121">
        <w:rPr>
          <w:rFonts w:asciiTheme="minorHAnsi" w:hAnsiTheme="minorHAnsi" w:cstheme="minorHAnsi"/>
          <w:sz w:val="22"/>
          <w:szCs w:val="22"/>
        </w:rPr>
        <w:t>o Turismo</w:t>
      </w:r>
      <w:r w:rsidR="00BC2CD5" w:rsidRPr="00023121">
        <w:rPr>
          <w:rFonts w:asciiTheme="minorHAnsi" w:hAnsiTheme="minorHAnsi" w:cstheme="minorHAnsi"/>
          <w:sz w:val="22"/>
          <w:szCs w:val="22"/>
        </w:rPr>
        <w:t xml:space="preserve"> </w:t>
      </w:r>
      <w:r w:rsidR="00023121" w:rsidRPr="00023121">
        <w:rPr>
          <w:rFonts w:asciiTheme="minorHAnsi" w:hAnsiTheme="minorHAnsi" w:cstheme="minorHAnsi"/>
          <w:sz w:val="22"/>
          <w:szCs w:val="22"/>
        </w:rPr>
        <w:t>–</w:t>
      </w:r>
      <w:r w:rsidR="00BC2CD5" w:rsidRPr="00023121">
        <w:rPr>
          <w:rFonts w:asciiTheme="minorHAnsi" w:hAnsiTheme="minorHAnsi" w:cstheme="minorHAnsi"/>
          <w:sz w:val="22"/>
          <w:szCs w:val="22"/>
        </w:rPr>
        <w:t xml:space="preserve"> </w:t>
      </w:r>
      <w:r w:rsidR="00023121" w:rsidRPr="00023121">
        <w:rPr>
          <w:rFonts w:asciiTheme="minorHAnsi" w:hAnsiTheme="minorHAnsi" w:cstheme="minorHAnsi"/>
          <w:sz w:val="22"/>
          <w:szCs w:val="22"/>
        </w:rPr>
        <w:t>SETUR/ES, que</w:t>
      </w:r>
      <w:r w:rsidR="00DF1A63" w:rsidRPr="00023121">
        <w:rPr>
          <w:rFonts w:asciiTheme="minorHAnsi" w:hAnsiTheme="minorHAnsi" w:cstheme="minorHAnsi"/>
          <w:sz w:val="22"/>
          <w:szCs w:val="22"/>
        </w:rPr>
        <w:t xml:space="preserve"> não integram a respectiva diretoria dirigentes cujo as vedações estão previstas no artigo 39 da Lei Federal 13.019/2014.</w:t>
      </w:r>
    </w:p>
    <w:p w14:paraId="6362E2ED" w14:textId="77777777" w:rsidR="00DF1A63" w:rsidRPr="00023121" w:rsidRDefault="00DF1A63" w:rsidP="00DF1A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A88293" w14:textId="77777777" w:rsidR="00DF1A63" w:rsidRPr="00023121" w:rsidRDefault="00DF1A63" w:rsidP="00DF1A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A6317F" w14:textId="77777777" w:rsidR="00FD386F" w:rsidRPr="00023121" w:rsidRDefault="00FD386F" w:rsidP="00FD38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C5A4C9" w14:textId="77777777" w:rsidR="00FD386F" w:rsidRPr="00023121" w:rsidRDefault="00FD386F" w:rsidP="00FD38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4F9014" w14:textId="69182B2F" w:rsidR="00FD386F" w:rsidRPr="00023121" w:rsidRDefault="00EC7955" w:rsidP="00FD386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FD386F" w:rsidRPr="00023121">
        <w:rPr>
          <w:rFonts w:asciiTheme="minorHAnsi" w:hAnsiTheme="minorHAnsi" w:cstheme="minorHAnsi"/>
          <w:sz w:val="22"/>
          <w:szCs w:val="22"/>
        </w:rPr>
        <w:t xml:space="preserve">ocal, </w:t>
      </w:r>
      <w:r w:rsidR="00C52925" w:rsidRPr="00023121">
        <w:rPr>
          <w:rFonts w:asciiTheme="minorHAnsi" w:hAnsiTheme="minorHAnsi" w:cstheme="minorHAnsi"/>
          <w:sz w:val="22"/>
          <w:szCs w:val="22"/>
        </w:rPr>
        <w:t>_____ de _______________ de 20</w:t>
      </w:r>
      <w:r w:rsidR="00023121" w:rsidRPr="00023121">
        <w:rPr>
          <w:rFonts w:asciiTheme="minorHAnsi" w:hAnsiTheme="minorHAnsi" w:cstheme="minorHAnsi"/>
          <w:sz w:val="22"/>
          <w:szCs w:val="22"/>
        </w:rPr>
        <w:t>___.</w:t>
      </w:r>
    </w:p>
    <w:p w14:paraId="68574008" w14:textId="77777777" w:rsidR="00FD386F" w:rsidRPr="00023121" w:rsidRDefault="00FD386F" w:rsidP="00FD38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405AE7" w14:textId="77777777" w:rsidR="00FD386F" w:rsidRDefault="00FD386F" w:rsidP="00FD38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3908CB" w14:textId="77777777" w:rsidR="00EC7955" w:rsidRDefault="00EC7955" w:rsidP="00FD38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1FC0BD1" w14:textId="77777777" w:rsidR="00EC7955" w:rsidRPr="00023121" w:rsidRDefault="00EC7955" w:rsidP="00FD386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EC549E" w14:textId="77777777" w:rsidR="00FD386F" w:rsidRPr="00023121" w:rsidRDefault="00FD386F" w:rsidP="00FD386F">
      <w:pPr>
        <w:jc w:val="center"/>
        <w:rPr>
          <w:rFonts w:asciiTheme="minorHAnsi" w:hAnsiTheme="minorHAnsi" w:cstheme="minorHAnsi"/>
          <w:sz w:val="22"/>
          <w:szCs w:val="22"/>
        </w:rPr>
      </w:pPr>
      <w:r w:rsidRPr="00023121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062B0987" w14:textId="4D5E2837" w:rsidR="00FD386F" w:rsidRPr="00502226" w:rsidRDefault="00C52925" w:rsidP="00EC7955">
      <w:pPr>
        <w:jc w:val="center"/>
        <w:rPr>
          <w:sz w:val="22"/>
          <w:szCs w:val="22"/>
        </w:rPr>
      </w:pPr>
      <w:r w:rsidRPr="00023121">
        <w:rPr>
          <w:rFonts w:asciiTheme="minorHAnsi" w:hAnsiTheme="minorHAnsi" w:cstheme="minorHAnsi"/>
          <w:sz w:val="22"/>
          <w:szCs w:val="22"/>
        </w:rPr>
        <w:t>Nome</w:t>
      </w:r>
      <w:r w:rsidR="00FD386F" w:rsidRPr="00023121">
        <w:rPr>
          <w:rFonts w:asciiTheme="minorHAnsi" w:hAnsiTheme="minorHAnsi" w:cstheme="minorHAnsi"/>
          <w:sz w:val="22"/>
          <w:szCs w:val="22"/>
        </w:rPr>
        <w:t xml:space="preserve"> do Representante Legal da OSC</w:t>
      </w:r>
    </w:p>
    <w:p w14:paraId="3C193A43" w14:textId="77777777"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2EDCFB5A" w14:textId="77777777"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6EA36B75" w14:textId="77777777"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0E5E5773" w14:textId="77777777"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544D98A3" w14:textId="77777777"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3FE59874" w14:textId="77777777"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661681EA" w14:textId="77777777" w:rsidR="00DF1A63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0882DDCE" w14:textId="77777777" w:rsidR="00DF1A63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1F83DB9D" w14:textId="77777777" w:rsidR="00DF1A63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208CDD38" w14:textId="77777777"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570F763F" w14:textId="77777777"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073844FA" w14:textId="77777777"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14BAE87D" w14:textId="77777777"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p w14:paraId="6175C9B1" w14:textId="77777777" w:rsidR="00DF1A63" w:rsidRPr="00AB3E4F" w:rsidRDefault="00DF1A63" w:rsidP="00DF1A63">
      <w:pPr>
        <w:spacing w:line="360" w:lineRule="auto"/>
        <w:jc w:val="both"/>
        <w:rPr>
          <w:sz w:val="22"/>
          <w:szCs w:val="22"/>
        </w:rPr>
      </w:pPr>
    </w:p>
    <w:sectPr w:rsidR="00DF1A63" w:rsidRPr="00AB3E4F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1BB2E" w14:textId="77777777" w:rsidR="00002F66" w:rsidRDefault="00002F66" w:rsidP="00002F66">
      <w:r>
        <w:separator/>
      </w:r>
    </w:p>
  </w:endnote>
  <w:endnote w:type="continuationSeparator" w:id="0">
    <w:p w14:paraId="0062A072" w14:textId="77777777" w:rsidR="00002F66" w:rsidRDefault="00002F66" w:rsidP="0000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8EA9" w14:textId="77777777" w:rsidR="00002F66" w:rsidRDefault="00002F66" w:rsidP="00002F66">
      <w:r>
        <w:separator/>
      </w:r>
    </w:p>
  </w:footnote>
  <w:footnote w:type="continuationSeparator" w:id="0">
    <w:p w14:paraId="23971CA4" w14:textId="77777777" w:rsidR="00002F66" w:rsidRDefault="00002F66" w:rsidP="0000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0B7C" w14:textId="77777777" w:rsidR="00023121" w:rsidRDefault="002F45FC" w:rsidP="000C3E98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A63"/>
    <w:rsid w:val="00002F66"/>
    <w:rsid w:val="00023121"/>
    <w:rsid w:val="000B1373"/>
    <w:rsid w:val="000C51B3"/>
    <w:rsid w:val="002F45FC"/>
    <w:rsid w:val="008D0592"/>
    <w:rsid w:val="008E2CAF"/>
    <w:rsid w:val="009878AA"/>
    <w:rsid w:val="00B04BE2"/>
    <w:rsid w:val="00B66496"/>
    <w:rsid w:val="00BC2CD5"/>
    <w:rsid w:val="00C52925"/>
    <w:rsid w:val="00CC1348"/>
    <w:rsid w:val="00CD62E9"/>
    <w:rsid w:val="00DF1A63"/>
    <w:rsid w:val="00EC7955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0A11"/>
  <w15:docId w15:val="{D1C1072B-EF39-43F2-8E8F-E06D57CF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F1A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1A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4</cp:revision>
  <dcterms:created xsi:type="dcterms:W3CDTF">2025-06-02T19:18:00Z</dcterms:created>
  <dcterms:modified xsi:type="dcterms:W3CDTF">2025-06-03T13:25:00Z</dcterms:modified>
</cp:coreProperties>
</file>