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6A75" w14:textId="77777777" w:rsidR="00EA6502" w:rsidRPr="00FC3831" w:rsidRDefault="00EA6502" w:rsidP="00EA6502">
      <w:pPr>
        <w:rPr>
          <w:sz w:val="22"/>
          <w:szCs w:val="22"/>
        </w:rPr>
      </w:pPr>
    </w:p>
    <w:p w14:paraId="4B68F02E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13D30136" w14:textId="77777777"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14:paraId="20E228B2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1F3FF15C" w14:textId="77777777"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14:paraId="731B0ED7" w14:textId="445CB8A4"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</w:t>
      </w:r>
      <w:r w:rsidR="00CE41FD">
        <w:rPr>
          <w:b/>
          <w:sz w:val="22"/>
          <w:szCs w:val="22"/>
        </w:rPr>
        <w:t>1</w:t>
      </w:r>
      <w:r w:rsidRPr="00D20132">
        <w:rPr>
          <w:b/>
          <w:sz w:val="22"/>
          <w:szCs w:val="22"/>
        </w:rPr>
        <w:t>/20</w:t>
      </w:r>
      <w:r w:rsidR="00A1009D">
        <w:rPr>
          <w:b/>
          <w:sz w:val="22"/>
          <w:szCs w:val="22"/>
        </w:rPr>
        <w:t>2</w:t>
      </w:r>
      <w:r w:rsidR="00CE41FD">
        <w:rPr>
          <w:b/>
          <w:sz w:val="22"/>
          <w:szCs w:val="22"/>
        </w:rPr>
        <w:t>4</w:t>
      </w:r>
      <w:r w:rsidR="00194440">
        <w:rPr>
          <w:b/>
          <w:sz w:val="22"/>
          <w:szCs w:val="22"/>
        </w:rPr>
        <w:t xml:space="preserve"> – SETUR</w:t>
      </w:r>
    </w:p>
    <w:p w14:paraId="7B1F6D3E" w14:textId="77777777"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14:paraId="0D624814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E73D93F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D61FF49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38B4C3F" w14:textId="0D98CE34" w:rsidR="00EA6502" w:rsidRDefault="00A1009D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D20132">
        <w:rPr>
          <w:sz w:val="22"/>
          <w:szCs w:val="22"/>
        </w:rPr>
        <w:t xml:space="preserve"> Comissão</w:t>
      </w:r>
      <w:r w:rsidR="00EA6502" w:rsidRPr="00FC3831">
        <w:rPr>
          <w:sz w:val="22"/>
          <w:szCs w:val="22"/>
        </w:rPr>
        <w:t xml:space="preserve">, </w:t>
      </w:r>
      <w:r w:rsidR="00EA6502" w:rsidRPr="00FC3831">
        <w:rPr>
          <w:sz w:val="22"/>
          <w:szCs w:val="22"/>
        </w:rPr>
        <w:tab/>
      </w:r>
    </w:p>
    <w:p w14:paraId="11F8AD42" w14:textId="77777777"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14:paraId="0C1B8270" w14:textId="3E25338F"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O(</w:t>
      </w:r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6C00C6">
        <w:rPr>
          <w:b/>
          <w:color w:val="000000"/>
          <w:sz w:val="22"/>
          <w:szCs w:val="22"/>
        </w:rPr>
        <w:t xml:space="preserve">Realização de </w:t>
      </w:r>
      <w:proofErr w:type="spellStart"/>
      <w:r w:rsidR="006C00C6">
        <w:rPr>
          <w:b/>
          <w:color w:val="000000"/>
          <w:sz w:val="22"/>
          <w:szCs w:val="22"/>
        </w:rPr>
        <w:t>Famtour</w:t>
      </w:r>
      <w:proofErr w:type="spellEnd"/>
      <w:r w:rsidR="006C00C6">
        <w:rPr>
          <w:b/>
          <w:color w:val="000000"/>
          <w:sz w:val="22"/>
          <w:szCs w:val="22"/>
        </w:rPr>
        <w:t xml:space="preserve">/Press </w:t>
      </w:r>
      <w:proofErr w:type="spellStart"/>
      <w:r w:rsidR="006C00C6">
        <w:rPr>
          <w:b/>
          <w:color w:val="000000"/>
          <w:sz w:val="22"/>
          <w:szCs w:val="22"/>
        </w:rPr>
        <w:t>Trip</w:t>
      </w:r>
      <w:proofErr w:type="spellEnd"/>
      <w:r w:rsidR="006C00C6">
        <w:rPr>
          <w:b/>
          <w:color w:val="000000"/>
          <w:sz w:val="22"/>
          <w:szCs w:val="22"/>
        </w:rPr>
        <w:t xml:space="preserve">/ </w:t>
      </w:r>
      <w:proofErr w:type="spellStart"/>
      <w:r w:rsidR="006C00C6">
        <w:rPr>
          <w:b/>
          <w:color w:val="000000"/>
          <w:sz w:val="22"/>
          <w:szCs w:val="22"/>
        </w:rPr>
        <w:t>Roadshow</w:t>
      </w:r>
      <w:proofErr w:type="spellEnd"/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14:paraId="1667C4C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25F4C1B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39B83E88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6C43B1F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14:paraId="7C0EF9F0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659768CB" w14:textId="77777777"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14:paraId="7C9C1047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0A298083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7533D9DC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6139B69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936F0" w14:textId="77777777" w:rsidR="00C96047" w:rsidRDefault="00C96047" w:rsidP="007A414E">
      <w:r>
        <w:separator/>
      </w:r>
    </w:p>
  </w:endnote>
  <w:endnote w:type="continuationSeparator" w:id="0">
    <w:p w14:paraId="7A32AEA0" w14:textId="77777777" w:rsidR="00C96047" w:rsidRDefault="00C96047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0738" w14:textId="77777777" w:rsidR="00C96047" w:rsidRDefault="00C96047" w:rsidP="007A414E">
      <w:r>
        <w:separator/>
      </w:r>
    </w:p>
  </w:footnote>
  <w:footnote w:type="continuationSeparator" w:id="0">
    <w:p w14:paraId="4568D563" w14:textId="77777777" w:rsidR="00C96047" w:rsidRDefault="00C96047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2"/>
    <w:rsid w:val="000B1373"/>
    <w:rsid w:val="0010631B"/>
    <w:rsid w:val="00194440"/>
    <w:rsid w:val="00205AF7"/>
    <w:rsid w:val="002B69E5"/>
    <w:rsid w:val="003C4A71"/>
    <w:rsid w:val="0058325C"/>
    <w:rsid w:val="005F4A02"/>
    <w:rsid w:val="00646486"/>
    <w:rsid w:val="006478E5"/>
    <w:rsid w:val="006C00C6"/>
    <w:rsid w:val="006F2540"/>
    <w:rsid w:val="00734B0A"/>
    <w:rsid w:val="007A414E"/>
    <w:rsid w:val="008359F1"/>
    <w:rsid w:val="00885784"/>
    <w:rsid w:val="009B5D46"/>
    <w:rsid w:val="00A1009D"/>
    <w:rsid w:val="00AA5CB4"/>
    <w:rsid w:val="00AE5414"/>
    <w:rsid w:val="00B66496"/>
    <w:rsid w:val="00B94496"/>
    <w:rsid w:val="00BB06AF"/>
    <w:rsid w:val="00C96047"/>
    <w:rsid w:val="00C96DAE"/>
    <w:rsid w:val="00CE41FD"/>
    <w:rsid w:val="00D20132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A65"/>
  <w15:docId w15:val="{973BF1C2-82C3-4FF5-9C94-0B70C2A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2024-08-05T19:33:00Z</dcterms:created>
  <dcterms:modified xsi:type="dcterms:W3CDTF">2024-08-05T19:33:00Z</dcterms:modified>
</cp:coreProperties>
</file>